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69FCF0D1" w:rsidR="00087C8E" w:rsidRPr="00BB09C9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Cs/>
          <w:iCs/>
          <w:sz w:val="24"/>
          <w:szCs w:val="24"/>
          <w:lang w:val="pt-BR" w:eastAsia="lt-LT"/>
        </w:rPr>
      </w:pPr>
      <w:r w:rsidRPr="00BB09C9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Sutarties </w:t>
      </w:r>
      <w:r w:rsidR="00087C8E" w:rsidRPr="00BB09C9">
        <w:rPr>
          <w:rFonts w:ascii="Times New Roman" w:eastAsia="Times New Roman" w:hAnsi="Times New Roman" w:cs="Times New Roman"/>
          <w:bCs/>
          <w:iCs/>
          <w:sz w:val="24"/>
          <w:szCs w:val="24"/>
          <w:lang w:eastAsia="lt-LT"/>
        </w:rPr>
        <w:t xml:space="preserve">Specialiųjų sąlygų priedas Nr. </w:t>
      </w:r>
      <w:r w:rsidR="003D412F">
        <w:rPr>
          <w:rFonts w:ascii="Times New Roman" w:eastAsia="Times New Roman" w:hAnsi="Times New Roman" w:cs="Times New Roman"/>
          <w:bCs/>
          <w:iCs/>
          <w:sz w:val="24"/>
          <w:szCs w:val="24"/>
          <w:lang w:val="pt-BR" w:eastAsia="lt-LT"/>
        </w:rPr>
        <w:t>3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73E1B80D" w14:textId="77777777" w:rsidR="0035012E" w:rsidRPr="00087C8E" w:rsidRDefault="0035012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187E6267" w14:textId="18BAF496" w:rsidR="00087C8E" w:rsidRDefault="00511C2A" w:rsidP="00C02ACC">
      <w:pPr>
        <w:pStyle w:val="ListParagraph"/>
        <w:numPr>
          <w:ilvl w:val="0"/>
          <w:numId w:val="1"/>
        </w:numPr>
        <w:rPr>
          <w:rFonts w:asciiTheme="majorBidi" w:eastAsia="Calibri" w:hAnsiTheme="majorBidi" w:cstheme="majorBidi"/>
          <w:sz w:val="24"/>
          <w:szCs w:val="24"/>
        </w:rPr>
      </w:pPr>
      <w:r w:rsidRPr="000D47C5">
        <w:rPr>
          <w:rFonts w:asciiTheme="majorBidi" w:eastAsia="Calibri" w:hAnsiTheme="majorBidi" w:cstheme="majorBidi"/>
          <w:sz w:val="24"/>
          <w:szCs w:val="24"/>
        </w:rPr>
        <w:t>Sutartį vykdysiančių specialistų sąrašas</w:t>
      </w:r>
      <w:r w:rsidR="00087C8E" w:rsidRPr="000D47C5">
        <w:rPr>
          <w:rFonts w:asciiTheme="majorBidi" w:eastAsia="Calibri" w:hAnsiTheme="majorBidi" w:cstheme="majorBidi"/>
          <w:sz w:val="24"/>
          <w:szCs w:val="24"/>
        </w:rPr>
        <w:t xml:space="preserve">: </w:t>
      </w:r>
    </w:p>
    <w:p w14:paraId="35CFD82D" w14:textId="77777777" w:rsidR="0035012E" w:rsidRPr="000D47C5" w:rsidRDefault="0035012E" w:rsidP="000D47C5">
      <w:pPr>
        <w:pStyle w:val="ListParagraph"/>
        <w:ind w:left="922"/>
        <w:rPr>
          <w:rFonts w:asciiTheme="majorBidi" w:eastAsia="Calibri" w:hAnsiTheme="majorBidi" w:cstheme="majorBidi"/>
          <w:sz w:val="24"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71"/>
        <w:gridCol w:w="3252"/>
        <w:gridCol w:w="2836"/>
        <w:gridCol w:w="2969"/>
      </w:tblGrid>
      <w:tr w:rsidR="0035012E" w:rsidRPr="0035012E" w14:paraId="4F811CF2" w14:textId="77777777" w:rsidTr="000D47C5">
        <w:tc>
          <w:tcPr>
            <w:tcW w:w="296" w:type="pct"/>
          </w:tcPr>
          <w:p w14:paraId="786D88B5" w14:textId="107C2B9E" w:rsidR="001A671C" w:rsidRPr="000D47C5" w:rsidRDefault="00787E43" w:rsidP="00824B71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D47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1689" w:type="pct"/>
          </w:tcPr>
          <w:p w14:paraId="1D227EF8" w14:textId="4823F2EB" w:rsidR="001A671C" w:rsidRPr="000D47C5" w:rsidRDefault="00787E43" w:rsidP="00824B71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D47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Pozicija, į kurią siūlomas specialistas</w:t>
            </w:r>
          </w:p>
        </w:tc>
        <w:tc>
          <w:tcPr>
            <w:tcW w:w="1473" w:type="pct"/>
          </w:tcPr>
          <w:p w14:paraId="4F6DA345" w14:textId="2BBFE696" w:rsidR="001A671C" w:rsidRPr="000D47C5" w:rsidRDefault="00787E43" w:rsidP="00824B71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D47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Specialisto vardas, pavardė</w:t>
            </w:r>
          </w:p>
        </w:tc>
        <w:tc>
          <w:tcPr>
            <w:tcW w:w="1542" w:type="pct"/>
          </w:tcPr>
          <w:p w14:paraId="3C1D6A3B" w14:textId="303C6B11" w:rsidR="001A671C" w:rsidRPr="000D47C5" w:rsidRDefault="00222BEE" w:rsidP="00824B71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D47C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Specialisto darbovietės pavadinimas</w:t>
            </w:r>
          </w:p>
        </w:tc>
      </w:tr>
      <w:tr w:rsidR="0035012E" w:rsidRPr="0035012E" w14:paraId="3229F2B1" w14:textId="77777777" w:rsidTr="000D47C5">
        <w:tc>
          <w:tcPr>
            <w:tcW w:w="296" w:type="pct"/>
          </w:tcPr>
          <w:p w14:paraId="27403CA4" w14:textId="46CE1A6A" w:rsidR="001A671C" w:rsidRPr="000D47C5" w:rsidRDefault="00824B71" w:rsidP="00087C8E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7C5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89" w:type="pct"/>
          </w:tcPr>
          <w:p w14:paraId="6663396A" w14:textId="353B1D17" w:rsidR="001A671C" w:rsidRPr="000D47C5" w:rsidRDefault="007E5AF0" w:rsidP="007E5AF0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7C5">
              <w:rPr>
                <w:rFonts w:ascii="Times New Roman" w:eastAsia="Calibri" w:hAnsi="Times New Roman" w:cs="Times New Roman"/>
                <w:sz w:val="24"/>
                <w:szCs w:val="24"/>
              </w:rPr>
              <w:t>Projekto vadovas</w:t>
            </w:r>
          </w:p>
        </w:tc>
        <w:tc>
          <w:tcPr>
            <w:tcW w:w="1473" w:type="pct"/>
          </w:tcPr>
          <w:p w14:paraId="079E8F8C" w14:textId="6B9D2BFA" w:rsidR="001A671C" w:rsidRPr="000D47C5" w:rsidRDefault="001A671C" w:rsidP="006628EC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2" w:type="pct"/>
          </w:tcPr>
          <w:p w14:paraId="68F5A0E2" w14:textId="617BE954" w:rsidR="001A671C" w:rsidRPr="000D47C5" w:rsidRDefault="0035012E" w:rsidP="0035012E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7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MB </w:t>
            </w:r>
            <w:r w:rsidR="000E48DF">
              <w:rPr>
                <w:rFonts w:ascii="Times New Roman" w:eastAsia="Calibri" w:hAnsi="Times New Roman" w:cs="Times New Roman"/>
                <w:sz w:val="24"/>
                <w:szCs w:val="24"/>
              </w:rPr>
              <w:t>„</w:t>
            </w:r>
            <w:r w:rsidRPr="000D47C5">
              <w:rPr>
                <w:rFonts w:ascii="Times New Roman" w:eastAsia="Calibri" w:hAnsi="Times New Roman" w:cs="Times New Roman"/>
                <w:sz w:val="24"/>
                <w:szCs w:val="24"/>
              </w:rPr>
              <w:t>IT innovations” kvazisubtiekėjas</w:t>
            </w:r>
          </w:p>
        </w:tc>
      </w:tr>
      <w:tr w:rsidR="0035012E" w:rsidRPr="0035012E" w14:paraId="761728B7" w14:textId="77777777" w:rsidTr="000D47C5">
        <w:trPr>
          <w:trHeight w:val="641"/>
        </w:trPr>
        <w:tc>
          <w:tcPr>
            <w:tcW w:w="296" w:type="pct"/>
          </w:tcPr>
          <w:p w14:paraId="0E503C0F" w14:textId="744E1DBC" w:rsidR="001A671C" w:rsidRPr="000D47C5" w:rsidRDefault="00824B71" w:rsidP="00087C8E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7C5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89" w:type="pct"/>
          </w:tcPr>
          <w:p w14:paraId="371CB110" w14:textId="392E555A" w:rsidR="001A671C" w:rsidRPr="000D47C5" w:rsidRDefault="007E5AF0" w:rsidP="007E5AF0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7C5">
              <w:rPr>
                <w:rFonts w:ascii="Times New Roman" w:eastAsia="Calibri" w:hAnsi="Times New Roman" w:cs="Times New Roman"/>
                <w:sz w:val="24"/>
                <w:szCs w:val="24"/>
              </w:rPr>
              <w:t>Kvalifikacijų tematikos moderatorius</w:t>
            </w:r>
          </w:p>
        </w:tc>
        <w:tc>
          <w:tcPr>
            <w:tcW w:w="1473" w:type="pct"/>
          </w:tcPr>
          <w:p w14:paraId="62C193B1" w14:textId="07ACFD4D" w:rsidR="001A671C" w:rsidRPr="000D47C5" w:rsidRDefault="001A671C" w:rsidP="006628EC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2" w:type="pct"/>
          </w:tcPr>
          <w:p w14:paraId="374BE82F" w14:textId="340DB242" w:rsidR="001A671C" w:rsidRPr="000D47C5" w:rsidRDefault="0035012E" w:rsidP="0035012E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7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MB </w:t>
            </w:r>
            <w:r w:rsidR="000E48DF">
              <w:rPr>
                <w:rFonts w:ascii="Times New Roman" w:eastAsia="Calibri" w:hAnsi="Times New Roman" w:cs="Times New Roman"/>
                <w:sz w:val="24"/>
                <w:szCs w:val="24"/>
              </w:rPr>
              <w:t>„</w:t>
            </w:r>
            <w:r w:rsidRPr="000D47C5">
              <w:rPr>
                <w:rFonts w:ascii="Times New Roman" w:eastAsia="Calibri" w:hAnsi="Times New Roman" w:cs="Times New Roman"/>
                <w:sz w:val="24"/>
                <w:szCs w:val="24"/>
              </w:rPr>
              <w:t>IT innovations” kvazisubtiekėjas</w:t>
            </w:r>
          </w:p>
        </w:tc>
      </w:tr>
      <w:tr w:rsidR="0035012E" w:rsidRPr="0035012E" w14:paraId="4558C92C" w14:textId="77777777" w:rsidTr="000D47C5">
        <w:tc>
          <w:tcPr>
            <w:tcW w:w="296" w:type="pct"/>
          </w:tcPr>
          <w:p w14:paraId="7181E5EB" w14:textId="4556309D" w:rsidR="001A671C" w:rsidRPr="000D47C5" w:rsidRDefault="00824B71" w:rsidP="00087C8E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7C5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689" w:type="pct"/>
          </w:tcPr>
          <w:p w14:paraId="1F5E68E0" w14:textId="7AAFD2A3" w:rsidR="001A671C" w:rsidRPr="000D47C5" w:rsidRDefault="007E5AF0" w:rsidP="007E5AF0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7C5">
              <w:rPr>
                <w:rFonts w:ascii="Times New Roman" w:eastAsia="Calibri" w:hAnsi="Times New Roman" w:cs="Times New Roman"/>
                <w:sz w:val="24"/>
                <w:szCs w:val="24"/>
              </w:rPr>
              <w:t>Pažangiai ekonomikai svarbių ir aukšto meistriškumo reikalaujančių profesijų profesinių veiklų ir aktualių įgūdžių tyrėjas (Tyrėjas Nr. 1)</w:t>
            </w:r>
          </w:p>
        </w:tc>
        <w:tc>
          <w:tcPr>
            <w:tcW w:w="1473" w:type="pct"/>
          </w:tcPr>
          <w:p w14:paraId="03EA20A3" w14:textId="127E209B" w:rsidR="001A671C" w:rsidRPr="000D47C5" w:rsidRDefault="001A671C" w:rsidP="006628EC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2" w:type="pct"/>
          </w:tcPr>
          <w:p w14:paraId="47F2B6BA" w14:textId="0CAF5E9C" w:rsidR="001A671C" w:rsidRPr="000D47C5" w:rsidRDefault="0035012E" w:rsidP="0035012E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7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MB </w:t>
            </w:r>
            <w:r w:rsidR="000E48DF">
              <w:rPr>
                <w:rFonts w:ascii="Times New Roman" w:eastAsia="Calibri" w:hAnsi="Times New Roman" w:cs="Times New Roman"/>
                <w:sz w:val="24"/>
                <w:szCs w:val="24"/>
              </w:rPr>
              <w:t>„</w:t>
            </w:r>
            <w:r w:rsidRPr="000D47C5">
              <w:rPr>
                <w:rFonts w:ascii="Times New Roman" w:eastAsia="Calibri" w:hAnsi="Times New Roman" w:cs="Times New Roman"/>
                <w:sz w:val="24"/>
                <w:szCs w:val="24"/>
              </w:rPr>
              <w:t>IT innovations” kvazisubtiekėjas</w:t>
            </w:r>
          </w:p>
        </w:tc>
      </w:tr>
      <w:tr w:rsidR="0035012E" w:rsidRPr="0035012E" w14:paraId="138B3EE2" w14:textId="77777777" w:rsidTr="000D47C5">
        <w:tc>
          <w:tcPr>
            <w:tcW w:w="296" w:type="pct"/>
          </w:tcPr>
          <w:p w14:paraId="7A2A8163" w14:textId="59A950C7" w:rsidR="001A671C" w:rsidRPr="000D47C5" w:rsidRDefault="00824B71" w:rsidP="00087C8E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7C5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689" w:type="pct"/>
          </w:tcPr>
          <w:p w14:paraId="4BB29C17" w14:textId="65966482" w:rsidR="001A671C" w:rsidRPr="000D47C5" w:rsidRDefault="006628EC" w:rsidP="006628EC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7C5">
              <w:rPr>
                <w:rFonts w:ascii="Times New Roman" w:eastAsia="Calibri" w:hAnsi="Times New Roman" w:cs="Times New Roman"/>
                <w:sz w:val="24"/>
                <w:szCs w:val="24"/>
              </w:rPr>
              <w:t>Darbinėje patirtyje įgyjamų meistriškumo kvalifikacijų ir darbo vietoje vykdomų mokymų (pameistrystės) sąsajų tyrėjas (Tyrėjas Nr. 2)</w:t>
            </w:r>
          </w:p>
        </w:tc>
        <w:tc>
          <w:tcPr>
            <w:tcW w:w="1473" w:type="pct"/>
          </w:tcPr>
          <w:p w14:paraId="1E1AF234" w14:textId="0BB5A58A" w:rsidR="001A671C" w:rsidRPr="000D47C5" w:rsidRDefault="001A671C" w:rsidP="007478DB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2" w:type="pct"/>
          </w:tcPr>
          <w:p w14:paraId="0ACA722F" w14:textId="768A5838" w:rsidR="001A671C" w:rsidRPr="000D47C5" w:rsidRDefault="0035012E" w:rsidP="0035012E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7C5">
              <w:rPr>
                <w:rFonts w:ascii="Times New Roman" w:eastAsia="Calibri" w:hAnsi="Times New Roman" w:cs="Times New Roman"/>
                <w:sz w:val="24"/>
                <w:szCs w:val="24"/>
              </w:rPr>
              <w:t>MB Kvalifikacijų formavimo ir tobulinimo centras kvazisubtiekėjas</w:t>
            </w:r>
          </w:p>
        </w:tc>
      </w:tr>
      <w:tr w:rsidR="0035012E" w:rsidRPr="0035012E" w14:paraId="4AD7EDA9" w14:textId="77777777" w:rsidTr="000D47C5">
        <w:tc>
          <w:tcPr>
            <w:tcW w:w="296" w:type="pct"/>
          </w:tcPr>
          <w:p w14:paraId="5FF8145B" w14:textId="64251A21" w:rsidR="001A671C" w:rsidRPr="000D47C5" w:rsidRDefault="00824B71" w:rsidP="00087C8E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7C5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689" w:type="pct"/>
          </w:tcPr>
          <w:p w14:paraId="4B31C000" w14:textId="0CC15261" w:rsidR="001A671C" w:rsidRPr="000D47C5" w:rsidRDefault="006628EC" w:rsidP="006628EC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7C5">
              <w:rPr>
                <w:rFonts w:ascii="Times New Roman" w:eastAsia="Calibri" w:hAnsi="Times New Roman" w:cs="Times New Roman"/>
                <w:sz w:val="24"/>
                <w:szCs w:val="24"/>
              </w:rPr>
              <w:t>Meistriškumo kvalifikacijų specialistas (Tyrėjas Nr. 3)</w:t>
            </w:r>
          </w:p>
        </w:tc>
        <w:tc>
          <w:tcPr>
            <w:tcW w:w="1473" w:type="pct"/>
          </w:tcPr>
          <w:p w14:paraId="4E9F8AC7" w14:textId="529C60B2" w:rsidR="001A671C" w:rsidRPr="000D47C5" w:rsidRDefault="001A671C" w:rsidP="007478DB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2" w:type="pct"/>
          </w:tcPr>
          <w:p w14:paraId="1E4748F0" w14:textId="3467428C" w:rsidR="0035012E" w:rsidRPr="000D47C5" w:rsidRDefault="0035012E" w:rsidP="0035012E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7C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MB Kvalifikacijų formavimo ir tobulinimo </w:t>
            </w:r>
          </w:p>
          <w:p w14:paraId="599BD8C5" w14:textId="7870C567" w:rsidR="001A671C" w:rsidRPr="000D47C5" w:rsidRDefault="0035012E" w:rsidP="0035012E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7C5">
              <w:rPr>
                <w:rFonts w:ascii="Times New Roman" w:eastAsia="Calibri" w:hAnsi="Times New Roman" w:cs="Times New Roman"/>
                <w:sz w:val="24"/>
                <w:szCs w:val="24"/>
              </w:rPr>
              <w:t>centras kvazisubtiekėjas</w:t>
            </w:r>
          </w:p>
        </w:tc>
      </w:tr>
      <w:tr w:rsidR="0035012E" w:rsidRPr="0035012E" w14:paraId="4222DEE2" w14:textId="77777777" w:rsidTr="0035012E">
        <w:tc>
          <w:tcPr>
            <w:tcW w:w="296" w:type="pct"/>
          </w:tcPr>
          <w:p w14:paraId="3E2FBA4F" w14:textId="6D7D7040" w:rsidR="00824B71" w:rsidRPr="000D47C5" w:rsidRDefault="00824B71" w:rsidP="00087C8E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7C5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689" w:type="pct"/>
          </w:tcPr>
          <w:p w14:paraId="480B2DDC" w14:textId="42EE6E33" w:rsidR="00824B71" w:rsidRPr="000D47C5" w:rsidRDefault="006628EC" w:rsidP="006628EC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7C5">
              <w:rPr>
                <w:rFonts w:ascii="Times New Roman" w:eastAsia="Calibri" w:hAnsi="Times New Roman" w:cs="Times New Roman"/>
                <w:sz w:val="24"/>
                <w:szCs w:val="24"/>
              </w:rPr>
              <w:t>Meistriškumo kvalifikacijų metodologas (Tyrėjas Nr. 4)</w:t>
            </w:r>
          </w:p>
        </w:tc>
        <w:tc>
          <w:tcPr>
            <w:tcW w:w="1473" w:type="pct"/>
          </w:tcPr>
          <w:p w14:paraId="6FEB1D7F" w14:textId="54366408" w:rsidR="00824B71" w:rsidRPr="000D47C5" w:rsidRDefault="00824B71" w:rsidP="007478DB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2" w:type="pct"/>
          </w:tcPr>
          <w:p w14:paraId="29D78367" w14:textId="7B72B41F" w:rsidR="00824B71" w:rsidRPr="000D47C5" w:rsidRDefault="0035012E" w:rsidP="0035012E">
            <w:pPr>
              <w:tabs>
                <w:tab w:val="left" w:pos="0"/>
                <w:tab w:val="left" w:pos="993"/>
                <w:tab w:val="left" w:pos="1440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D47C5">
              <w:rPr>
                <w:rFonts w:ascii="Times New Roman" w:eastAsia="Calibri" w:hAnsi="Times New Roman" w:cs="Times New Roman"/>
                <w:sz w:val="24"/>
                <w:szCs w:val="24"/>
              </w:rPr>
              <w:t>MB Kvalifikacijų formavimo ir tobulinimo centras kvazisubtiekėjas</w:t>
            </w:r>
          </w:p>
        </w:tc>
      </w:tr>
    </w:tbl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74B16DA2" w14:textId="77777777" w:rsidR="0035012E" w:rsidRDefault="0035012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556CD45E" w14:textId="77777777" w:rsidR="0035012E" w:rsidRPr="00087C8E" w:rsidRDefault="0035012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177"/>
        <w:gridCol w:w="5451"/>
      </w:tblGrid>
      <w:tr w:rsidR="00087C8E" w:rsidRPr="00087C8E" w14:paraId="53C6E672" w14:textId="77777777" w:rsidTr="000D47C5">
        <w:tc>
          <w:tcPr>
            <w:tcW w:w="5000" w:type="pct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0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0D47C5">
        <w:tc>
          <w:tcPr>
            <w:tcW w:w="2169" w:type="pct"/>
          </w:tcPr>
          <w:p w14:paraId="10838F04" w14:textId="219068FD" w:rsidR="00087C8E" w:rsidRPr="00EC7672" w:rsidRDefault="008E7D92" w:rsidP="00E626C4">
            <w:pPr>
              <w:suppressAutoHyphens/>
              <w:spacing w:after="160" w:line="259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EC7672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Guoda Burokienė</w:t>
            </w:r>
          </w:p>
          <w:p w14:paraId="221239A3" w14:textId="0C45AC39" w:rsidR="00087C8E" w:rsidRPr="00087C8E" w:rsidRDefault="00EC7672" w:rsidP="00E626C4">
            <w:pPr>
              <w:suppressAutoHyphens/>
              <w:spacing w:after="160" w:line="259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Ekonomikos ir inovacijų viceministrė</w:t>
            </w:r>
          </w:p>
          <w:p w14:paraId="5F0FA8B2" w14:textId="77777777" w:rsidR="00E626C4" w:rsidRPr="00087C8E" w:rsidRDefault="00E626C4" w:rsidP="00E626C4">
            <w:pPr>
              <w:suppressAutoHyphens/>
              <w:spacing w:after="160" w:line="259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76C7A295" w14:textId="77777777" w:rsidR="00E626C4" w:rsidRPr="00087C8E" w:rsidRDefault="00E626C4" w:rsidP="006D1774">
            <w:pPr>
              <w:suppressAutoHyphens/>
              <w:spacing w:line="259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8D2B5ED" w14:textId="1B81D687" w:rsidR="00087C8E" w:rsidRPr="00087C8E" w:rsidRDefault="00087C8E" w:rsidP="00E626C4">
            <w:pPr>
              <w:suppressAutoHyphens/>
              <w:spacing w:line="259" w:lineRule="auto"/>
              <w:ind w:firstLine="561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</w:p>
        </w:tc>
        <w:tc>
          <w:tcPr>
            <w:tcW w:w="2831" w:type="pct"/>
          </w:tcPr>
          <w:p w14:paraId="069A1A38" w14:textId="1CC93EC2" w:rsidR="00087C8E" w:rsidRPr="00E626C4" w:rsidRDefault="005E1965" w:rsidP="00E626C4">
            <w:pPr>
              <w:suppressAutoHyphens/>
              <w:spacing w:after="160" w:line="259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E626C4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Žydrūnas Bartkus</w:t>
            </w:r>
          </w:p>
          <w:p w14:paraId="5A9D2ACD" w14:textId="1D537AE8" w:rsidR="00E626C4" w:rsidRPr="00E626C4" w:rsidRDefault="00E626C4" w:rsidP="00E626C4">
            <w:pPr>
              <w:suppressAutoHyphens/>
              <w:spacing w:after="160" w:line="259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E626C4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MB „IT innovations”  direktorius</w:t>
            </w:r>
          </w:p>
          <w:p w14:paraId="6F69F832" w14:textId="77777777" w:rsidR="00087C8E" w:rsidRPr="00087C8E" w:rsidRDefault="00087C8E" w:rsidP="00E626C4">
            <w:pPr>
              <w:suppressAutoHyphens/>
              <w:spacing w:after="160" w:line="259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4F639983" w14:textId="77777777" w:rsidR="00087C8E" w:rsidRPr="00087C8E" w:rsidRDefault="00087C8E" w:rsidP="006D1774">
            <w:pPr>
              <w:suppressAutoHyphens/>
              <w:spacing w:line="259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  <w:p w14:paraId="3B052077" w14:textId="77777777" w:rsidR="00087C8E" w:rsidRPr="00087C8E" w:rsidRDefault="00087C8E" w:rsidP="00E626C4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</w:pPr>
          </w:p>
        </w:tc>
      </w:tr>
      <w:bookmarkEnd w:id="0"/>
    </w:tbl>
    <w:p w14:paraId="1998C3F9" w14:textId="77777777" w:rsidR="00087C8E" w:rsidRDefault="00087C8E"/>
    <w:sectPr w:rsidR="00087C8E" w:rsidSect="00B03446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F72A5"/>
    <w:multiLevelType w:val="hybridMultilevel"/>
    <w:tmpl w:val="35322F66"/>
    <w:lvl w:ilvl="0" w:tplc="CC04598E">
      <w:start w:val="1"/>
      <w:numFmt w:val="decimal"/>
      <w:lvlText w:val="%1."/>
      <w:lvlJc w:val="left"/>
      <w:pPr>
        <w:ind w:left="922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642" w:hanging="360"/>
      </w:pPr>
    </w:lvl>
    <w:lvl w:ilvl="2" w:tplc="0427001B" w:tentative="1">
      <w:start w:val="1"/>
      <w:numFmt w:val="lowerRoman"/>
      <w:lvlText w:val="%3."/>
      <w:lvlJc w:val="right"/>
      <w:pPr>
        <w:ind w:left="2362" w:hanging="180"/>
      </w:pPr>
    </w:lvl>
    <w:lvl w:ilvl="3" w:tplc="0427000F" w:tentative="1">
      <w:start w:val="1"/>
      <w:numFmt w:val="decimal"/>
      <w:lvlText w:val="%4."/>
      <w:lvlJc w:val="left"/>
      <w:pPr>
        <w:ind w:left="3082" w:hanging="360"/>
      </w:pPr>
    </w:lvl>
    <w:lvl w:ilvl="4" w:tplc="04270019" w:tentative="1">
      <w:start w:val="1"/>
      <w:numFmt w:val="lowerLetter"/>
      <w:lvlText w:val="%5."/>
      <w:lvlJc w:val="left"/>
      <w:pPr>
        <w:ind w:left="3802" w:hanging="360"/>
      </w:pPr>
    </w:lvl>
    <w:lvl w:ilvl="5" w:tplc="0427001B" w:tentative="1">
      <w:start w:val="1"/>
      <w:numFmt w:val="lowerRoman"/>
      <w:lvlText w:val="%6."/>
      <w:lvlJc w:val="right"/>
      <w:pPr>
        <w:ind w:left="4522" w:hanging="180"/>
      </w:pPr>
    </w:lvl>
    <w:lvl w:ilvl="6" w:tplc="0427000F" w:tentative="1">
      <w:start w:val="1"/>
      <w:numFmt w:val="decimal"/>
      <w:lvlText w:val="%7."/>
      <w:lvlJc w:val="left"/>
      <w:pPr>
        <w:ind w:left="5242" w:hanging="360"/>
      </w:pPr>
    </w:lvl>
    <w:lvl w:ilvl="7" w:tplc="04270019" w:tentative="1">
      <w:start w:val="1"/>
      <w:numFmt w:val="lowerLetter"/>
      <w:lvlText w:val="%8."/>
      <w:lvlJc w:val="left"/>
      <w:pPr>
        <w:ind w:left="5962" w:hanging="360"/>
      </w:pPr>
    </w:lvl>
    <w:lvl w:ilvl="8" w:tplc="0427001B" w:tentative="1">
      <w:start w:val="1"/>
      <w:numFmt w:val="lowerRoman"/>
      <w:lvlText w:val="%9."/>
      <w:lvlJc w:val="right"/>
      <w:pPr>
        <w:ind w:left="6682" w:hanging="180"/>
      </w:pPr>
    </w:lvl>
  </w:abstractNum>
  <w:num w:numId="1" w16cid:durableId="1677731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87C8E"/>
    <w:rsid w:val="000A5B48"/>
    <w:rsid w:val="000D47C5"/>
    <w:rsid w:val="000E48DF"/>
    <w:rsid w:val="001618E1"/>
    <w:rsid w:val="00174907"/>
    <w:rsid w:val="001A671C"/>
    <w:rsid w:val="001E76D3"/>
    <w:rsid w:val="00222BEE"/>
    <w:rsid w:val="0025127C"/>
    <w:rsid w:val="00277CCB"/>
    <w:rsid w:val="00300700"/>
    <w:rsid w:val="0035012E"/>
    <w:rsid w:val="003560FB"/>
    <w:rsid w:val="003674E7"/>
    <w:rsid w:val="003C1AA5"/>
    <w:rsid w:val="003D412F"/>
    <w:rsid w:val="003D5AB7"/>
    <w:rsid w:val="003D6CFD"/>
    <w:rsid w:val="00416316"/>
    <w:rsid w:val="0049346D"/>
    <w:rsid w:val="004A4F01"/>
    <w:rsid w:val="004D46B4"/>
    <w:rsid w:val="00511C2A"/>
    <w:rsid w:val="005C6309"/>
    <w:rsid w:val="005E1965"/>
    <w:rsid w:val="006170C1"/>
    <w:rsid w:val="0063456F"/>
    <w:rsid w:val="006628EC"/>
    <w:rsid w:val="006B3FFD"/>
    <w:rsid w:val="006D1774"/>
    <w:rsid w:val="0071031B"/>
    <w:rsid w:val="007478DB"/>
    <w:rsid w:val="00787E43"/>
    <w:rsid w:val="007E3999"/>
    <w:rsid w:val="007E5AF0"/>
    <w:rsid w:val="00824B71"/>
    <w:rsid w:val="008E7D92"/>
    <w:rsid w:val="00945216"/>
    <w:rsid w:val="009674C3"/>
    <w:rsid w:val="009D231F"/>
    <w:rsid w:val="00B03446"/>
    <w:rsid w:val="00B545E8"/>
    <w:rsid w:val="00B74AFD"/>
    <w:rsid w:val="00BB0079"/>
    <w:rsid w:val="00BB09C9"/>
    <w:rsid w:val="00BE7D0C"/>
    <w:rsid w:val="00C02ACC"/>
    <w:rsid w:val="00C25857"/>
    <w:rsid w:val="00C334C0"/>
    <w:rsid w:val="00C44430"/>
    <w:rsid w:val="00CE14AA"/>
    <w:rsid w:val="00DB4011"/>
    <w:rsid w:val="00DD6B39"/>
    <w:rsid w:val="00DE2830"/>
    <w:rsid w:val="00E626C4"/>
    <w:rsid w:val="00E74B5A"/>
    <w:rsid w:val="00E913B1"/>
    <w:rsid w:val="00EB01C9"/>
    <w:rsid w:val="00EC7672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60FB"/>
    <w:pPr>
      <w:spacing w:after="200"/>
    </w:pPr>
    <w:rPr>
      <w:b/>
      <w:bCs/>
      <w:lang w:val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60FB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C02A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bce49ad-6e13-4667-9698-89b6274ba9f6}" enabled="0" method="" siteId="{7bce49ad-6e13-4667-9698-89b6274ba9f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780</Words>
  <Characters>445</Characters>
  <Application>Microsoft Office Word</Application>
  <DocSecurity>0</DocSecurity>
  <Lines>3</Lines>
  <Paragraphs>2</Paragraphs>
  <ScaleCrop>false</ScaleCrop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Gražina Kašinskienė</cp:lastModifiedBy>
  <cp:revision>3</cp:revision>
  <dcterms:created xsi:type="dcterms:W3CDTF">2026-02-13T07:20:00Z</dcterms:created>
  <dcterms:modified xsi:type="dcterms:W3CDTF">2026-02-13T07:23:00Z</dcterms:modified>
</cp:coreProperties>
</file>